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CD214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CYBERSECURITY TABLETOP EXERCISE</w:t>
      </w:r>
    </w:p>
    <w:p w14:paraId="00943731" w14:textId="77777777" w:rsidR="006A1CF6" w:rsidRPr="006A1CF6" w:rsidRDefault="006A1CF6" w:rsidP="006A1CF6">
      <w:r w:rsidRPr="006A1CF6">
        <w:rPr>
          <w:b/>
          <w:bCs/>
        </w:rPr>
        <w:t>Facilitator Guide – Business Email Compromise (BEC)</w:t>
      </w:r>
    </w:p>
    <w:p w14:paraId="5115F1D2" w14:textId="5BAD2D9F" w:rsidR="006A1CF6" w:rsidRPr="006A1CF6" w:rsidRDefault="006A1CF6" w:rsidP="006A1CF6">
      <w:r w:rsidRPr="006A1CF6">
        <w:pict w14:anchorId="0303CD78">
          <v:rect id="_x0000_i1097" style="width:0;height:1.5pt" o:hralign="center" o:hrstd="t" o:hr="t" fillcolor="#a0a0a0" stroked="f"/>
        </w:pict>
      </w:r>
    </w:p>
    <w:p w14:paraId="51EAE6C5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Purpose</w:t>
      </w:r>
    </w:p>
    <w:p w14:paraId="3BA404EF" w14:textId="77777777" w:rsidR="006A1CF6" w:rsidRPr="006A1CF6" w:rsidRDefault="006A1CF6" w:rsidP="006A1CF6">
      <w:r w:rsidRPr="006A1CF6">
        <w:t>This exercise simulates a real-world cybersecurity incident to test how your organization responds under pressure.</w:t>
      </w:r>
    </w:p>
    <w:p w14:paraId="1E5E17D9" w14:textId="77777777" w:rsidR="006A1CF6" w:rsidRPr="006A1CF6" w:rsidRDefault="006A1CF6" w:rsidP="006A1CF6">
      <w:r w:rsidRPr="006A1CF6">
        <w:t>The objective is not to find perfect answers.</w:t>
      </w:r>
      <w:r w:rsidRPr="006A1CF6">
        <w:br/>
        <w:t>The objective is to:</w:t>
      </w:r>
    </w:p>
    <w:p w14:paraId="1AC59D33" w14:textId="77777777" w:rsidR="006A1CF6" w:rsidRPr="006A1CF6" w:rsidRDefault="006A1CF6" w:rsidP="006A1CF6">
      <w:pPr>
        <w:numPr>
          <w:ilvl w:val="0"/>
          <w:numId w:val="18"/>
        </w:numPr>
      </w:pPr>
      <w:r w:rsidRPr="006A1CF6">
        <w:t xml:space="preserve">Identify gaps in your response process </w:t>
      </w:r>
    </w:p>
    <w:p w14:paraId="2A2C7E4D" w14:textId="77777777" w:rsidR="006A1CF6" w:rsidRPr="006A1CF6" w:rsidRDefault="006A1CF6" w:rsidP="006A1CF6">
      <w:pPr>
        <w:numPr>
          <w:ilvl w:val="0"/>
          <w:numId w:val="18"/>
        </w:numPr>
      </w:pPr>
      <w:r w:rsidRPr="006A1CF6">
        <w:t xml:space="preserve">Force clear decision-making </w:t>
      </w:r>
    </w:p>
    <w:p w14:paraId="07F62279" w14:textId="77777777" w:rsidR="006A1CF6" w:rsidRPr="006A1CF6" w:rsidRDefault="006A1CF6" w:rsidP="006A1CF6">
      <w:pPr>
        <w:numPr>
          <w:ilvl w:val="0"/>
          <w:numId w:val="18"/>
        </w:numPr>
      </w:pPr>
      <w:r w:rsidRPr="006A1CF6">
        <w:t xml:space="preserve">Assign ownership </w:t>
      </w:r>
    </w:p>
    <w:p w14:paraId="08952EE9" w14:textId="77777777" w:rsidR="006A1CF6" w:rsidRPr="006A1CF6" w:rsidRDefault="006A1CF6" w:rsidP="006A1CF6">
      <w:pPr>
        <w:numPr>
          <w:ilvl w:val="0"/>
          <w:numId w:val="18"/>
        </w:numPr>
      </w:pPr>
      <w:r w:rsidRPr="006A1CF6">
        <w:t xml:space="preserve">Define actionable next steps </w:t>
      </w:r>
    </w:p>
    <w:p w14:paraId="5E3567E6" w14:textId="1DBC0AA6" w:rsidR="006A1CF6" w:rsidRPr="006A1CF6" w:rsidRDefault="006A1CF6" w:rsidP="006A1CF6">
      <w:r w:rsidRPr="006A1CF6">
        <w:pict w14:anchorId="43EE2AFE">
          <v:rect id="_x0000_i1098" style="width:0;height:1.5pt" o:hralign="center" o:hrstd="t" o:hr="t" fillcolor="#a0a0a0" stroked="f"/>
        </w:pict>
      </w:r>
    </w:p>
    <w:p w14:paraId="41DFD8CB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Facilitator Role</w:t>
      </w:r>
    </w:p>
    <w:p w14:paraId="438CAF59" w14:textId="77777777" w:rsidR="006A1CF6" w:rsidRPr="006A1CF6" w:rsidRDefault="006A1CF6" w:rsidP="006A1CF6">
      <w:r w:rsidRPr="006A1CF6">
        <w:t>The facilitator is responsible for keeping the session:</w:t>
      </w:r>
    </w:p>
    <w:p w14:paraId="072FCDBD" w14:textId="77777777" w:rsidR="006A1CF6" w:rsidRPr="006A1CF6" w:rsidRDefault="006A1CF6" w:rsidP="006A1CF6">
      <w:pPr>
        <w:numPr>
          <w:ilvl w:val="0"/>
          <w:numId w:val="19"/>
        </w:numPr>
      </w:pPr>
      <w:r w:rsidRPr="006A1CF6">
        <w:t xml:space="preserve">Structured </w:t>
      </w:r>
    </w:p>
    <w:p w14:paraId="4FF48E6C" w14:textId="77777777" w:rsidR="006A1CF6" w:rsidRPr="006A1CF6" w:rsidRDefault="006A1CF6" w:rsidP="006A1CF6">
      <w:pPr>
        <w:numPr>
          <w:ilvl w:val="0"/>
          <w:numId w:val="19"/>
        </w:numPr>
      </w:pPr>
      <w:r w:rsidRPr="006A1CF6">
        <w:t xml:space="preserve">Time-bound </w:t>
      </w:r>
    </w:p>
    <w:p w14:paraId="74089900" w14:textId="77777777" w:rsidR="006A1CF6" w:rsidRPr="006A1CF6" w:rsidRDefault="006A1CF6" w:rsidP="006A1CF6">
      <w:pPr>
        <w:numPr>
          <w:ilvl w:val="0"/>
          <w:numId w:val="19"/>
        </w:numPr>
      </w:pPr>
      <w:r w:rsidRPr="006A1CF6">
        <w:t xml:space="preserve">Outcome-focused </w:t>
      </w:r>
    </w:p>
    <w:p w14:paraId="08E2980E" w14:textId="77777777" w:rsidR="006A1CF6" w:rsidRPr="006A1CF6" w:rsidRDefault="006A1CF6" w:rsidP="006A1CF6">
      <w:r w:rsidRPr="006A1CF6">
        <w:t>You are not there to provide answers.</w:t>
      </w:r>
      <w:r w:rsidRPr="006A1CF6">
        <w:br/>
        <w:t>You are there to drive decisions.</w:t>
      </w:r>
    </w:p>
    <w:p w14:paraId="77EFF8B8" w14:textId="51F14CA2" w:rsidR="006A1CF6" w:rsidRPr="006A1CF6" w:rsidRDefault="006A1CF6" w:rsidP="006A1CF6">
      <w:r w:rsidRPr="006A1CF6">
        <w:pict w14:anchorId="22F4272C">
          <v:rect id="_x0000_i1099" style="width:0;height:1.5pt" o:hralign="center" o:hrstd="t" o:hr="t" fillcolor="#a0a0a0" stroked="f"/>
        </w:pict>
      </w:r>
    </w:p>
    <w:p w14:paraId="4C25AE6B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Opening Script (Read Aloud)</w:t>
      </w:r>
    </w:p>
    <w:p w14:paraId="5CA11736" w14:textId="77777777" w:rsidR="006A1CF6" w:rsidRPr="006A1CF6" w:rsidRDefault="006A1CF6" w:rsidP="006A1CF6">
      <w:r w:rsidRPr="006A1CF6">
        <w:t>“This is a timed executive simulation.</w:t>
      </w:r>
    </w:p>
    <w:p w14:paraId="2B045261" w14:textId="77777777" w:rsidR="006A1CF6" w:rsidRPr="006A1CF6" w:rsidRDefault="006A1CF6" w:rsidP="006A1CF6">
      <w:r w:rsidRPr="006A1CF6">
        <w:t>You will be asked to make decisions with incomplete information.</w:t>
      </w:r>
    </w:p>
    <w:p w14:paraId="5FD90BF5" w14:textId="77777777" w:rsidR="006A1CF6" w:rsidRPr="006A1CF6" w:rsidRDefault="006A1CF6" w:rsidP="006A1CF6">
      <w:r w:rsidRPr="006A1CF6">
        <w:t>You are expected to define:</w:t>
      </w:r>
    </w:p>
    <w:p w14:paraId="24ACA31A" w14:textId="77777777" w:rsidR="006A1CF6" w:rsidRPr="006A1CF6" w:rsidRDefault="006A1CF6" w:rsidP="006A1CF6">
      <w:pPr>
        <w:numPr>
          <w:ilvl w:val="0"/>
          <w:numId w:val="20"/>
        </w:numPr>
      </w:pPr>
      <w:r w:rsidRPr="006A1CF6">
        <w:t xml:space="preserve">What action is taken </w:t>
      </w:r>
    </w:p>
    <w:p w14:paraId="0DF9E1E8" w14:textId="77777777" w:rsidR="006A1CF6" w:rsidRPr="006A1CF6" w:rsidRDefault="006A1CF6" w:rsidP="006A1CF6">
      <w:pPr>
        <w:numPr>
          <w:ilvl w:val="0"/>
          <w:numId w:val="20"/>
        </w:numPr>
      </w:pPr>
      <w:r w:rsidRPr="006A1CF6">
        <w:t xml:space="preserve">Who owns it </w:t>
      </w:r>
    </w:p>
    <w:p w14:paraId="465C435E" w14:textId="77777777" w:rsidR="006A1CF6" w:rsidRPr="006A1CF6" w:rsidRDefault="006A1CF6" w:rsidP="006A1CF6">
      <w:r w:rsidRPr="006A1CF6">
        <w:t>If you cannot make a decision, that will be identified as a gap.</w:t>
      </w:r>
    </w:p>
    <w:p w14:paraId="5C914EEE" w14:textId="77777777" w:rsidR="006A1CF6" w:rsidRPr="006A1CF6" w:rsidRDefault="006A1CF6" w:rsidP="006A1CF6">
      <w:r w:rsidRPr="006A1CF6">
        <w:t>We will move quickly and stay focused on outcomes.”</w:t>
      </w:r>
    </w:p>
    <w:p w14:paraId="4D8DDBDF" w14:textId="3115C3E3" w:rsidR="006A1CF6" w:rsidRPr="006A1CF6" w:rsidRDefault="006A1CF6" w:rsidP="006A1CF6">
      <w:r w:rsidRPr="006A1CF6">
        <w:pict w14:anchorId="0B8F85C0">
          <v:rect id="_x0000_i1100" style="width:0;height:1.5pt" o:hralign="center" o:hrstd="t" o:hr="t" fillcolor="#a0a0a0" stroked="f"/>
        </w:pict>
      </w:r>
    </w:p>
    <w:p w14:paraId="1F867479" w14:textId="77777777" w:rsidR="006A1CF6" w:rsidRDefault="006A1CF6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5638EAED" w14:textId="21FA6F24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lastRenderedPageBreak/>
        <w:t>Session Timing (60 Minutes Total)</w:t>
      </w:r>
    </w:p>
    <w:p w14:paraId="60997C08" w14:textId="77777777" w:rsidR="006A1CF6" w:rsidRPr="006A1CF6" w:rsidRDefault="006A1CF6" w:rsidP="006A1CF6">
      <w:pPr>
        <w:numPr>
          <w:ilvl w:val="0"/>
          <w:numId w:val="21"/>
        </w:numPr>
      </w:pPr>
      <w:r w:rsidRPr="006A1CF6">
        <w:t xml:space="preserve">Scenario Introduction – 5 minutes </w:t>
      </w:r>
    </w:p>
    <w:p w14:paraId="7B383B5C" w14:textId="77777777" w:rsidR="006A1CF6" w:rsidRPr="006A1CF6" w:rsidRDefault="006A1CF6" w:rsidP="006A1CF6">
      <w:pPr>
        <w:numPr>
          <w:ilvl w:val="0"/>
          <w:numId w:val="21"/>
        </w:numPr>
      </w:pPr>
      <w:r w:rsidRPr="006A1CF6">
        <w:t xml:space="preserve">Situation 1 + Decision – 10 minutes </w:t>
      </w:r>
    </w:p>
    <w:p w14:paraId="374A2D50" w14:textId="77777777" w:rsidR="006A1CF6" w:rsidRPr="006A1CF6" w:rsidRDefault="006A1CF6" w:rsidP="006A1CF6">
      <w:pPr>
        <w:numPr>
          <w:ilvl w:val="0"/>
          <w:numId w:val="21"/>
        </w:numPr>
      </w:pPr>
      <w:r w:rsidRPr="006A1CF6">
        <w:t xml:space="preserve">Situation 2 + Decision – 10 minutes </w:t>
      </w:r>
    </w:p>
    <w:p w14:paraId="33B91753" w14:textId="77777777" w:rsidR="006A1CF6" w:rsidRPr="006A1CF6" w:rsidRDefault="006A1CF6" w:rsidP="006A1CF6">
      <w:pPr>
        <w:numPr>
          <w:ilvl w:val="0"/>
          <w:numId w:val="21"/>
        </w:numPr>
      </w:pPr>
      <w:r w:rsidRPr="006A1CF6">
        <w:t xml:space="preserve">Situation 3 + Decision – 10 minutes </w:t>
      </w:r>
    </w:p>
    <w:p w14:paraId="5EC0AD02" w14:textId="77777777" w:rsidR="006A1CF6" w:rsidRPr="006A1CF6" w:rsidRDefault="006A1CF6" w:rsidP="006A1CF6">
      <w:pPr>
        <w:numPr>
          <w:ilvl w:val="0"/>
          <w:numId w:val="21"/>
        </w:numPr>
      </w:pPr>
      <w:r w:rsidRPr="006A1CF6">
        <w:t xml:space="preserve">Action Plan Development – 15 minutes </w:t>
      </w:r>
    </w:p>
    <w:p w14:paraId="20BA081C" w14:textId="77777777" w:rsidR="006A1CF6" w:rsidRPr="006A1CF6" w:rsidRDefault="006A1CF6" w:rsidP="006A1CF6">
      <w:pPr>
        <w:numPr>
          <w:ilvl w:val="0"/>
          <w:numId w:val="21"/>
        </w:numPr>
      </w:pPr>
      <w:r w:rsidRPr="006A1CF6">
        <w:t xml:space="preserve">Wrap-Up – 10 minutes </w:t>
      </w:r>
    </w:p>
    <w:p w14:paraId="1BD5E09B" w14:textId="77777777" w:rsidR="006A1CF6" w:rsidRPr="006A1CF6" w:rsidRDefault="006A1CF6" w:rsidP="006A1CF6">
      <w:r w:rsidRPr="006A1CF6">
        <w:t>Stay on schedule. Do not allow overruns.</w:t>
      </w:r>
    </w:p>
    <w:p w14:paraId="77166A41" w14:textId="2B08978F" w:rsidR="006A1CF6" w:rsidRPr="006A1CF6" w:rsidRDefault="006A1CF6" w:rsidP="006A1CF6">
      <w:r w:rsidRPr="006A1CF6">
        <w:pict w14:anchorId="1C0AC429">
          <v:rect id="_x0000_i1101" style="width:0;height:1.5pt" o:hralign="center" o:hrstd="t" o:hr="t" fillcolor="#a0a0a0" stroked="f"/>
        </w:pict>
      </w:r>
    </w:p>
    <w:p w14:paraId="31F7388C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How to Run the Exercise</w:t>
      </w:r>
    </w:p>
    <w:p w14:paraId="7441334A" w14:textId="77777777" w:rsidR="006A1CF6" w:rsidRPr="006A1CF6" w:rsidRDefault="006A1CF6" w:rsidP="006A1CF6">
      <w:r w:rsidRPr="006A1CF6">
        <w:t>For each situation:</w:t>
      </w:r>
    </w:p>
    <w:p w14:paraId="04599553" w14:textId="77777777" w:rsidR="006A1CF6" w:rsidRPr="006A1CF6" w:rsidRDefault="006A1CF6" w:rsidP="006A1CF6">
      <w:pPr>
        <w:numPr>
          <w:ilvl w:val="0"/>
          <w:numId w:val="22"/>
        </w:numPr>
      </w:pPr>
      <w:r w:rsidRPr="006A1CF6">
        <w:t xml:space="preserve">Present the scenario clearly </w:t>
      </w:r>
    </w:p>
    <w:p w14:paraId="7BC232F1" w14:textId="77777777" w:rsidR="006A1CF6" w:rsidRPr="006A1CF6" w:rsidRDefault="006A1CF6" w:rsidP="006A1CF6">
      <w:pPr>
        <w:numPr>
          <w:ilvl w:val="0"/>
          <w:numId w:val="22"/>
        </w:numPr>
      </w:pPr>
      <w:r w:rsidRPr="006A1CF6">
        <w:t xml:space="preserve">Ask the decision questions </w:t>
      </w:r>
    </w:p>
    <w:p w14:paraId="642944AE" w14:textId="77777777" w:rsidR="006A1CF6" w:rsidRPr="006A1CF6" w:rsidRDefault="006A1CF6" w:rsidP="006A1CF6">
      <w:pPr>
        <w:numPr>
          <w:ilvl w:val="0"/>
          <w:numId w:val="22"/>
        </w:numPr>
      </w:pPr>
      <w:r w:rsidRPr="006A1CF6">
        <w:t xml:space="preserve">Start the time limit </w:t>
      </w:r>
    </w:p>
    <w:p w14:paraId="1E3CAE3D" w14:textId="77777777" w:rsidR="006A1CF6" w:rsidRPr="006A1CF6" w:rsidRDefault="006A1CF6" w:rsidP="006A1CF6">
      <w:pPr>
        <w:numPr>
          <w:ilvl w:val="0"/>
          <w:numId w:val="22"/>
        </w:numPr>
      </w:pPr>
      <w:r w:rsidRPr="006A1CF6">
        <w:t xml:space="preserve">Require a decision before moving forward </w:t>
      </w:r>
    </w:p>
    <w:p w14:paraId="18F52AA3" w14:textId="77777777" w:rsidR="006A1CF6" w:rsidRPr="006A1CF6" w:rsidRDefault="006A1CF6" w:rsidP="006A1CF6">
      <w:pPr>
        <w:numPr>
          <w:ilvl w:val="0"/>
          <w:numId w:val="22"/>
        </w:numPr>
      </w:pPr>
      <w:r w:rsidRPr="006A1CF6">
        <w:t xml:space="preserve">Capture: </w:t>
      </w:r>
    </w:p>
    <w:p w14:paraId="107165D7" w14:textId="77777777" w:rsidR="006A1CF6" w:rsidRPr="006A1CF6" w:rsidRDefault="006A1CF6" w:rsidP="006A1CF6">
      <w:pPr>
        <w:numPr>
          <w:ilvl w:val="1"/>
          <w:numId w:val="22"/>
        </w:numPr>
      </w:pPr>
      <w:r w:rsidRPr="006A1CF6">
        <w:t xml:space="preserve">Owner (name, not role) </w:t>
      </w:r>
    </w:p>
    <w:p w14:paraId="695CAC8A" w14:textId="77777777" w:rsidR="006A1CF6" w:rsidRPr="006A1CF6" w:rsidRDefault="006A1CF6" w:rsidP="006A1CF6">
      <w:pPr>
        <w:numPr>
          <w:ilvl w:val="1"/>
          <w:numId w:val="22"/>
        </w:numPr>
      </w:pPr>
      <w:r w:rsidRPr="006A1CF6">
        <w:t xml:space="preserve">Immediate action </w:t>
      </w:r>
    </w:p>
    <w:p w14:paraId="23541642" w14:textId="77777777" w:rsidR="006A1CF6" w:rsidRPr="006A1CF6" w:rsidRDefault="006A1CF6" w:rsidP="006A1CF6">
      <w:pPr>
        <w:numPr>
          <w:ilvl w:val="1"/>
          <w:numId w:val="22"/>
        </w:numPr>
      </w:pPr>
      <w:r w:rsidRPr="006A1CF6">
        <w:t xml:space="preserve">Any gaps identified </w:t>
      </w:r>
    </w:p>
    <w:p w14:paraId="6BE69992" w14:textId="77777777" w:rsidR="006A1CF6" w:rsidRPr="006A1CF6" w:rsidRDefault="006A1CF6" w:rsidP="006A1CF6">
      <w:r w:rsidRPr="006A1CF6">
        <w:t>If the group cannot define ownership or action, document it as a gap and move on.</w:t>
      </w:r>
    </w:p>
    <w:p w14:paraId="089E6DB4" w14:textId="03AB165B" w:rsidR="006A1CF6" w:rsidRPr="006A1CF6" w:rsidRDefault="006A1CF6" w:rsidP="006A1CF6">
      <w:r w:rsidRPr="006A1CF6">
        <w:pict w14:anchorId="64140F37">
          <v:rect id="_x0000_i1102" style="width:0;height:1.5pt" o:hralign="center" o:hrstd="t" o:hr="t" fillcolor="#a0a0a0" stroked="f"/>
        </w:pict>
      </w:r>
    </w:p>
    <w:p w14:paraId="40E34903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Facilitator Enforcement Rules</w:t>
      </w:r>
    </w:p>
    <w:p w14:paraId="6A74E1E3" w14:textId="77777777" w:rsidR="006A1CF6" w:rsidRPr="006A1CF6" w:rsidRDefault="006A1CF6" w:rsidP="006A1CF6">
      <w:pPr>
        <w:numPr>
          <w:ilvl w:val="0"/>
          <w:numId w:val="23"/>
        </w:numPr>
      </w:pPr>
      <w:r w:rsidRPr="006A1CF6">
        <w:t xml:space="preserve">Do not allow discussion without a decision </w:t>
      </w:r>
    </w:p>
    <w:p w14:paraId="210AAD97" w14:textId="77777777" w:rsidR="006A1CF6" w:rsidRPr="006A1CF6" w:rsidRDefault="006A1CF6" w:rsidP="006A1CF6">
      <w:pPr>
        <w:numPr>
          <w:ilvl w:val="0"/>
          <w:numId w:val="23"/>
        </w:numPr>
      </w:pPr>
      <w:r w:rsidRPr="006A1CF6">
        <w:t>Require named ownership (</w:t>
      </w:r>
      <w:proofErr w:type="gramStart"/>
      <w:r w:rsidRPr="006A1CF6">
        <w:t>no</w:t>
      </w:r>
      <w:proofErr w:type="gramEnd"/>
      <w:r w:rsidRPr="006A1CF6">
        <w:t xml:space="preserve"> departments) </w:t>
      </w:r>
    </w:p>
    <w:p w14:paraId="31B23174" w14:textId="77777777" w:rsidR="006A1CF6" w:rsidRPr="006A1CF6" w:rsidRDefault="006A1CF6" w:rsidP="006A1CF6">
      <w:pPr>
        <w:numPr>
          <w:ilvl w:val="0"/>
          <w:numId w:val="23"/>
        </w:numPr>
      </w:pPr>
      <w:r w:rsidRPr="006A1CF6">
        <w:t xml:space="preserve">Enforce time limits strictly </w:t>
      </w:r>
    </w:p>
    <w:p w14:paraId="1C200071" w14:textId="77777777" w:rsidR="006A1CF6" w:rsidRPr="006A1CF6" w:rsidRDefault="006A1CF6" w:rsidP="006A1CF6">
      <w:pPr>
        <w:numPr>
          <w:ilvl w:val="0"/>
          <w:numId w:val="23"/>
        </w:numPr>
      </w:pPr>
      <w:r w:rsidRPr="006A1CF6">
        <w:t xml:space="preserve">Push for immediate actions, not long-term ideas </w:t>
      </w:r>
    </w:p>
    <w:p w14:paraId="12BDA59A" w14:textId="77777777" w:rsidR="006A1CF6" w:rsidRPr="006A1CF6" w:rsidRDefault="006A1CF6" w:rsidP="006A1CF6">
      <w:pPr>
        <w:numPr>
          <w:ilvl w:val="0"/>
          <w:numId w:val="23"/>
        </w:numPr>
      </w:pPr>
      <w:r w:rsidRPr="006A1CF6">
        <w:t xml:space="preserve">If the group cannot decide, document it as a gap and continue </w:t>
      </w:r>
    </w:p>
    <w:p w14:paraId="1086C16A" w14:textId="77777777" w:rsidR="006A1CF6" w:rsidRPr="006A1CF6" w:rsidRDefault="006A1CF6" w:rsidP="006A1CF6">
      <w:r w:rsidRPr="006A1CF6">
        <w:t>You are responsible for maintaining momentum.</w:t>
      </w:r>
    </w:p>
    <w:p w14:paraId="1CB6C964" w14:textId="55854686" w:rsidR="006A1CF6" w:rsidRPr="006A1CF6" w:rsidRDefault="006A1CF6" w:rsidP="006A1CF6">
      <w:r w:rsidRPr="006A1CF6">
        <w:pict w14:anchorId="7098A544">
          <v:rect id="_x0000_i1103" style="width:0;height:1.5pt" o:hralign="center" o:hrstd="t" o:hr="t" fillcolor="#a0a0a0" stroked="f"/>
        </w:pict>
      </w:r>
    </w:p>
    <w:p w14:paraId="1B740E5C" w14:textId="77777777" w:rsidR="006A1CF6" w:rsidRDefault="006A1CF6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2B58B88D" w14:textId="042F08DF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lastRenderedPageBreak/>
        <w:t>Managing the Discussion</w:t>
      </w:r>
    </w:p>
    <w:p w14:paraId="05ACCE0C" w14:textId="77777777" w:rsidR="006A1CF6" w:rsidRPr="006A1CF6" w:rsidRDefault="006A1CF6" w:rsidP="006A1CF6">
      <w:r w:rsidRPr="006A1CF6">
        <w:t>If the group stalls:</w:t>
      </w:r>
    </w:p>
    <w:p w14:paraId="51694726" w14:textId="77777777" w:rsidR="006A1CF6" w:rsidRPr="006A1CF6" w:rsidRDefault="006A1CF6" w:rsidP="006A1CF6">
      <w:r w:rsidRPr="006A1CF6">
        <w:t>Ask:</w:t>
      </w:r>
    </w:p>
    <w:p w14:paraId="4EDB5DC3" w14:textId="77777777" w:rsidR="006A1CF6" w:rsidRPr="006A1CF6" w:rsidRDefault="006A1CF6" w:rsidP="006A1CF6">
      <w:pPr>
        <w:numPr>
          <w:ilvl w:val="0"/>
          <w:numId w:val="24"/>
        </w:numPr>
      </w:pPr>
      <w:r w:rsidRPr="006A1CF6">
        <w:t xml:space="preserve">“Who owns this?” </w:t>
      </w:r>
    </w:p>
    <w:p w14:paraId="50A8DD54" w14:textId="77777777" w:rsidR="006A1CF6" w:rsidRPr="006A1CF6" w:rsidRDefault="006A1CF6" w:rsidP="006A1CF6">
      <w:pPr>
        <w:numPr>
          <w:ilvl w:val="0"/>
          <w:numId w:val="24"/>
        </w:numPr>
      </w:pPr>
      <w:r w:rsidRPr="006A1CF6">
        <w:t xml:space="preserve">“What is the first action?” </w:t>
      </w:r>
    </w:p>
    <w:p w14:paraId="793FB109" w14:textId="77777777" w:rsidR="006A1CF6" w:rsidRPr="006A1CF6" w:rsidRDefault="006A1CF6" w:rsidP="006A1CF6">
      <w:r w:rsidRPr="006A1CF6">
        <w:t>If answers are unclear:</w:t>
      </w:r>
    </w:p>
    <w:p w14:paraId="1B779817" w14:textId="77777777" w:rsidR="006A1CF6" w:rsidRPr="006A1CF6" w:rsidRDefault="006A1CF6" w:rsidP="006A1CF6">
      <w:pPr>
        <w:numPr>
          <w:ilvl w:val="0"/>
          <w:numId w:val="25"/>
        </w:numPr>
      </w:pPr>
      <w:r w:rsidRPr="006A1CF6">
        <w:t xml:space="preserve">Document the issue as a gap </w:t>
      </w:r>
    </w:p>
    <w:p w14:paraId="56125A89" w14:textId="77777777" w:rsidR="006A1CF6" w:rsidRPr="006A1CF6" w:rsidRDefault="006A1CF6" w:rsidP="006A1CF6">
      <w:pPr>
        <w:numPr>
          <w:ilvl w:val="0"/>
          <w:numId w:val="25"/>
        </w:numPr>
      </w:pPr>
      <w:r w:rsidRPr="006A1CF6">
        <w:t xml:space="preserve">Move forward </w:t>
      </w:r>
    </w:p>
    <w:p w14:paraId="19280BBE" w14:textId="77777777" w:rsidR="006A1CF6" w:rsidRPr="006A1CF6" w:rsidRDefault="006A1CF6" w:rsidP="006A1CF6">
      <w:r w:rsidRPr="006A1CF6">
        <w:t>Avoid:</w:t>
      </w:r>
    </w:p>
    <w:p w14:paraId="305746ED" w14:textId="77777777" w:rsidR="006A1CF6" w:rsidRPr="006A1CF6" w:rsidRDefault="006A1CF6" w:rsidP="006A1CF6">
      <w:pPr>
        <w:numPr>
          <w:ilvl w:val="0"/>
          <w:numId w:val="26"/>
        </w:numPr>
      </w:pPr>
      <w:r w:rsidRPr="006A1CF6">
        <w:t xml:space="preserve">Long debates </w:t>
      </w:r>
    </w:p>
    <w:p w14:paraId="1F48AFD7" w14:textId="77777777" w:rsidR="006A1CF6" w:rsidRPr="006A1CF6" w:rsidRDefault="006A1CF6" w:rsidP="006A1CF6">
      <w:pPr>
        <w:numPr>
          <w:ilvl w:val="0"/>
          <w:numId w:val="26"/>
        </w:numPr>
      </w:pPr>
      <w:r w:rsidRPr="006A1CF6">
        <w:t xml:space="preserve">Hypothetical scenarios </w:t>
      </w:r>
    </w:p>
    <w:p w14:paraId="428E985B" w14:textId="77777777" w:rsidR="006A1CF6" w:rsidRPr="006A1CF6" w:rsidRDefault="006A1CF6" w:rsidP="006A1CF6">
      <w:pPr>
        <w:numPr>
          <w:ilvl w:val="0"/>
          <w:numId w:val="26"/>
        </w:numPr>
      </w:pPr>
      <w:r w:rsidRPr="006A1CF6">
        <w:t xml:space="preserve">Technical deep dives </w:t>
      </w:r>
    </w:p>
    <w:p w14:paraId="7377BF4F" w14:textId="77777777" w:rsidR="006A1CF6" w:rsidRPr="006A1CF6" w:rsidRDefault="006A1CF6" w:rsidP="006A1CF6">
      <w:r w:rsidRPr="006A1CF6">
        <w:t>Keep the focus on decisions and actions.</w:t>
      </w:r>
    </w:p>
    <w:p w14:paraId="53F33B40" w14:textId="74EF559F" w:rsidR="006A1CF6" w:rsidRPr="006A1CF6" w:rsidRDefault="006A1CF6" w:rsidP="006A1CF6">
      <w:r w:rsidRPr="006A1CF6">
        <w:pict w14:anchorId="2B091E4F">
          <v:rect id="_x0000_i1104" style="width:0;height:1.5pt" o:hralign="center" o:hrstd="t" o:hr="t" fillcolor="#a0a0a0" stroked="f"/>
        </w:pict>
      </w:r>
    </w:p>
    <w:p w14:paraId="3534E256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Use of Participant Worksheet</w:t>
      </w:r>
    </w:p>
    <w:p w14:paraId="48DBE026" w14:textId="77777777" w:rsidR="006A1CF6" w:rsidRPr="006A1CF6" w:rsidRDefault="006A1CF6" w:rsidP="006A1CF6">
      <w:r w:rsidRPr="006A1CF6">
        <w:t>Participants must use the worksheet to document:</w:t>
      </w:r>
    </w:p>
    <w:p w14:paraId="3632E2A7" w14:textId="77777777" w:rsidR="006A1CF6" w:rsidRPr="006A1CF6" w:rsidRDefault="006A1CF6" w:rsidP="006A1CF6">
      <w:pPr>
        <w:numPr>
          <w:ilvl w:val="0"/>
          <w:numId w:val="27"/>
        </w:numPr>
      </w:pPr>
      <w:r w:rsidRPr="006A1CF6">
        <w:t xml:space="preserve">Decisions made </w:t>
      </w:r>
    </w:p>
    <w:p w14:paraId="592DFA22" w14:textId="77777777" w:rsidR="006A1CF6" w:rsidRPr="006A1CF6" w:rsidRDefault="006A1CF6" w:rsidP="006A1CF6">
      <w:pPr>
        <w:numPr>
          <w:ilvl w:val="0"/>
          <w:numId w:val="27"/>
        </w:numPr>
      </w:pPr>
      <w:r w:rsidRPr="006A1CF6">
        <w:t xml:space="preserve">Ownership assigned </w:t>
      </w:r>
    </w:p>
    <w:p w14:paraId="53E1BF8B" w14:textId="77777777" w:rsidR="006A1CF6" w:rsidRPr="006A1CF6" w:rsidRDefault="006A1CF6" w:rsidP="006A1CF6">
      <w:pPr>
        <w:numPr>
          <w:ilvl w:val="0"/>
          <w:numId w:val="27"/>
        </w:numPr>
      </w:pPr>
      <w:r w:rsidRPr="006A1CF6">
        <w:t xml:space="preserve">Gaps identified </w:t>
      </w:r>
    </w:p>
    <w:p w14:paraId="167E257E" w14:textId="77777777" w:rsidR="006A1CF6" w:rsidRPr="006A1CF6" w:rsidRDefault="006A1CF6" w:rsidP="006A1CF6">
      <w:pPr>
        <w:numPr>
          <w:ilvl w:val="0"/>
          <w:numId w:val="27"/>
        </w:numPr>
      </w:pPr>
      <w:r w:rsidRPr="006A1CF6">
        <w:t xml:space="preserve">Action plan items </w:t>
      </w:r>
    </w:p>
    <w:p w14:paraId="00711F21" w14:textId="77777777" w:rsidR="006A1CF6" w:rsidRPr="006A1CF6" w:rsidRDefault="006A1CF6" w:rsidP="006A1CF6">
      <w:r w:rsidRPr="006A1CF6">
        <w:t>If participants are not writing, prompt them.</w:t>
      </w:r>
    </w:p>
    <w:p w14:paraId="08002310" w14:textId="77777777" w:rsidR="006A1CF6" w:rsidRPr="006A1CF6" w:rsidRDefault="006A1CF6" w:rsidP="006A1CF6">
      <w:r w:rsidRPr="006A1CF6">
        <w:t>The worksheet is the working capture tool during the session.</w:t>
      </w:r>
    </w:p>
    <w:p w14:paraId="084DC2CE" w14:textId="77777777" w:rsidR="006A1CF6" w:rsidRPr="006A1CF6" w:rsidRDefault="006A1CF6" w:rsidP="006A1CF6">
      <w:r w:rsidRPr="006A1CF6">
        <w:pict w14:anchorId="17DC993D">
          <v:rect id="_x0000_i1105" style="width:0;height:1.5pt" o:hralign="center" o:hrstd="t" o:hr="t" fillcolor="#a0a0a0" stroked="f"/>
        </w:pict>
      </w:r>
    </w:p>
    <w:p w14:paraId="6B07122D" w14:textId="77777777" w:rsidR="006A1CF6" w:rsidRDefault="006A1CF6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12FC69AC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lastRenderedPageBreak/>
        <w:t>Action Plan Development</w:t>
      </w:r>
    </w:p>
    <w:p w14:paraId="4766CFD6" w14:textId="77777777" w:rsidR="006A1CF6" w:rsidRPr="006A1CF6" w:rsidRDefault="006A1CF6" w:rsidP="006A1CF6">
      <w:r w:rsidRPr="006A1CF6">
        <w:t>Initial gaps should be captured in the Participant Worksheet during the exercise.</w:t>
      </w:r>
    </w:p>
    <w:p w14:paraId="4E401BBC" w14:textId="1CB4B7E4" w:rsidR="006A1CF6" w:rsidRPr="006A1CF6" w:rsidRDefault="006A1CF6" w:rsidP="006A1CF6">
      <w:r w:rsidRPr="006A1CF6">
        <w:t>Final actions must be documented in the Cybersecurity Tabletop Action Plan document for tracking and follow-up.</w:t>
      </w:r>
    </w:p>
    <w:p w14:paraId="0C74D0B8" w14:textId="77777777" w:rsidR="006A1CF6" w:rsidRPr="006A1CF6" w:rsidRDefault="006A1CF6" w:rsidP="006A1CF6">
      <w:r w:rsidRPr="006A1CF6">
        <w:t>For organizations managing multiple actions or tracking progress over time, use the Action Plan spreadsheet to track:</w:t>
      </w:r>
    </w:p>
    <w:p w14:paraId="7877D904" w14:textId="77777777" w:rsidR="006A1CF6" w:rsidRPr="006A1CF6" w:rsidRDefault="006A1CF6" w:rsidP="006A1CF6">
      <w:pPr>
        <w:numPr>
          <w:ilvl w:val="0"/>
          <w:numId w:val="28"/>
        </w:numPr>
      </w:pPr>
      <w:r w:rsidRPr="006A1CF6">
        <w:t xml:space="preserve">Ownership </w:t>
      </w:r>
    </w:p>
    <w:p w14:paraId="28CD54CF" w14:textId="77777777" w:rsidR="006A1CF6" w:rsidRPr="006A1CF6" w:rsidRDefault="006A1CF6" w:rsidP="006A1CF6">
      <w:pPr>
        <w:numPr>
          <w:ilvl w:val="0"/>
          <w:numId w:val="28"/>
        </w:numPr>
      </w:pPr>
      <w:r w:rsidRPr="006A1CF6">
        <w:t xml:space="preserve">Priority </w:t>
      </w:r>
    </w:p>
    <w:p w14:paraId="683B4178" w14:textId="5BFF5482" w:rsidR="006A1CF6" w:rsidRPr="006A1CF6" w:rsidRDefault="006A1CF6" w:rsidP="006A1CF6">
      <w:pPr>
        <w:numPr>
          <w:ilvl w:val="0"/>
          <w:numId w:val="28"/>
        </w:numPr>
      </w:pPr>
      <w:r w:rsidRPr="006A1CF6">
        <w:t xml:space="preserve">Status </w:t>
      </w:r>
    </w:p>
    <w:p w14:paraId="0D219F5C" w14:textId="77777777" w:rsidR="006A1CF6" w:rsidRPr="006A1CF6" w:rsidRDefault="006A1CF6" w:rsidP="006A1CF6">
      <w:r w:rsidRPr="006A1CF6">
        <w:t>During the Action Plan section, ensure the group defines:</w:t>
      </w:r>
    </w:p>
    <w:p w14:paraId="5DEB333C" w14:textId="77777777" w:rsidR="006A1CF6" w:rsidRPr="006A1CF6" w:rsidRDefault="006A1CF6" w:rsidP="006A1CF6">
      <w:pPr>
        <w:numPr>
          <w:ilvl w:val="0"/>
          <w:numId w:val="29"/>
        </w:numPr>
      </w:pPr>
      <w:r w:rsidRPr="006A1CF6">
        <w:t xml:space="preserve">Gap / Issue Identified </w:t>
      </w:r>
    </w:p>
    <w:p w14:paraId="23196216" w14:textId="77777777" w:rsidR="006A1CF6" w:rsidRPr="006A1CF6" w:rsidRDefault="006A1CF6" w:rsidP="006A1CF6">
      <w:pPr>
        <w:numPr>
          <w:ilvl w:val="0"/>
          <w:numId w:val="29"/>
        </w:numPr>
      </w:pPr>
      <w:r w:rsidRPr="006A1CF6">
        <w:t xml:space="preserve">Business Impact (financial, operational, reputational) </w:t>
      </w:r>
    </w:p>
    <w:p w14:paraId="1FD49EF1" w14:textId="77777777" w:rsidR="006A1CF6" w:rsidRPr="006A1CF6" w:rsidRDefault="006A1CF6" w:rsidP="006A1CF6">
      <w:pPr>
        <w:numPr>
          <w:ilvl w:val="0"/>
          <w:numId w:val="29"/>
        </w:numPr>
      </w:pPr>
      <w:r w:rsidRPr="006A1CF6">
        <w:t xml:space="preserve">Action Required </w:t>
      </w:r>
    </w:p>
    <w:p w14:paraId="3AE238D3" w14:textId="77777777" w:rsidR="006A1CF6" w:rsidRPr="006A1CF6" w:rsidRDefault="006A1CF6" w:rsidP="006A1CF6">
      <w:pPr>
        <w:numPr>
          <w:ilvl w:val="0"/>
          <w:numId w:val="29"/>
        </w:numPr>
      </w:pPr>
      <w:r w:rsidRPr="006A1CF6">
        <w:t xml:space="preserve">Owner (name) </w:t>
      </w:r>
    </w:p>
    <w:p w14:paraId="13AAD61D" w14:textId="77777777" w:rsidR="006A1CF6" w:rsidRPr="006A1CF6" w:rsidRDefault="006A1CF6" w:rsidP="006A1CF6">
      <w:pPr>
        <w:numPr>
          <w:ilvl w:val="0"/>
          <w:numId w:val="29"/>
        </w:numPr>
      </w:pPr>
      <w:r w:rsidRPr="006A1CF6">
        <w:t xml:space="preserve">Target Completion Date </w:t>
      </w:r>
    </w:p>
    <w:p w14:paraId="1BE4D9C0" w14:textId="77777777" w:rsidR="006A1CF6" w:rsidRPr="006A1CF6" w:rsidRDefault="006A1CF6" w:rsidP="006A1CF6">
      <w:r w:rsidRPr="006A1CF6">
        <w:t>Nothing leaves the session documented without:</w:t>
      </w:r>
    </w:p>
    <w:p w14:paraId="35824B9B" w14:textId="77777777" w:rsidR="006A1CF6" w:rsidRPr="006A1CF6" w:rsidRDefault="006A1CF6" w:rsidP="006A1CF6">
      <w:pPr>
        <w:numPr>
          <w:ilvl w:val="0"/>
          <w:numId w:val="30"/>
        </w:numPr>
      </w:pPr>
      <w:r w:rsidRPr="006A1CF6">
        <w:t xml:space="preserve">A defined action </w:t>
      </w:r>
    </w:p>
    <w:p w14:paraId="629B3D44" w14:textId="77777777" w:rsidR="006A1CF6" w:rsidRPr="006A1CF6" w:rsidRDefault="006A1CF6" w:rsidP="006A1CF6">
      <w:pPr>
        <w:numPr>
          <w:ilvl w:val="0"/>
          <w:numId w:val="30"/>
        </w:numPr>
      </w:pPr>
      <w:r w:rsidRPr="006A1CF6">
        <w:t xml:space="preserve">A named owner </w:t>
      </w:r>
    </w:p>
    <w:p w14:paraId="788A503D" w14:textId="77777777" w:rsidR="006A1CF6" w:rsidRPr="006A1CF6" w:rsidRDefault="006A1CF6" w:rsidP="006A1CF6">
      <w:pPr>
        <w:numPr>
          <w:ilvl w:val="0"/>
          <w:numId w:val="30"/>
        </w:numPr>
      </w:pPr>
      <w:r w:rsidRPr="006A1CF6">
        <w:t xml:space="preserve">A target date </w:t>
      </w:r>
    </w:p>
    <w:p w14:paraId="6D351BA2" w14:textId="77777777" w:rsidR="006A1CF6" w:rsidRPr="006A1CF6" w:rsidRDefault="006A1CF6" w:rsidP="006A1CF6">
      <w:r w:rsidRPr="006A1CF6">
        <w:pict w14:anchorId="04EF7927">
          <v:rect id="_x0000_i1106" style="width:0;height:1.5pt" o:hralign="center" o:hrstd="t" o:hr="t" fillcolor="#a0a0a0" stroked="f"/>
        </w:pict>
      </w:r>
    </w:p>
    <w:p w14:paraId="3BD53835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Wrap-Up Guidance</w:t>
      </w:r>
    </w:p>
    <w:p w14:paraId="7DDA0EC9" w14:textId="77777777" w:rsidR="006A1CF6" w:rsidRPr="006A1CF6" w:rsidRDefault="006A1CF6" w:rsidP="006A1CF6">
      <w:r w:rsidRPr="006A1CF6">
        <w:t>Lead a short discussion:</w:t>
      </w:r>
    </w:p>
    <w:p w14:paraId="31763B71" w14:textId="77777777" w:rsidR="006A1CF6" w:rsidRPr="006A1CF6" w:rsidRDefault="006A1CF6" w:rsidP="006A1CF6">
      <w:pPr>
        <w:numPr>
          <w:ilvl w:val="0"/>
          <w:numId w:val="31"/>
        </w:numPr>
      </w:pPr>
      <w:r w:rsidRPr="006A1CF6">
        <w:t xml:space="preserve">Where did decision-making break down? </w:t>
      </w:r>
    </w:p>
    <w:p w14:paraId="1FD332CC" w14:textId="77777777" w:rsidR="006A1CF6" w:rsidRPr="006A1CF6" w:rsidRDefault="006A1CF6" w:rsidP="006A1CF6">
      <w:pPr>
        <w:numPr>
          <w:ilvl w:val="0"/>
          <w:numId w:val="31"/>
        </w:numPr>
      </w:pPr>
      <w:r w:rsidRPr="006A1CF6">
        <w:t xml:space="preserve">Where was ownership unclear? </w:t>
      </w:r>
    </w:p>
    <w:p w14:paraId="0450804C" w14:textId="77777777" w:rsidR="006A1CF6" w:rsidRPr="006A1CF6" w:rsidRDefault="006A1CF6" w:rsidP="006A1CF6">
      <w:pPr>
        <w:numPr>
          <w:ilvl w:val="0"/>
          <w:numId w:val="31"/>
        </w:numPr>
      </w:pPr>
      <w:r w:rsidRPr="006A1CF6">
        <w:t xml:space="preserve">What slowed the response? </w:t>
      </w:r>
    </w:p>
    <w:p w14:paraId="1F56A254" w14:textId="77777777" w:rsidR="006A1CF6" w:rsidRPr="006A1CF6" w:rsidRDefault="006A1CF6" w:rsidP="006A1CF6">
      <w:r w:rsidRPr="006A1CF6">
        <w:t>Focus on:</w:t>
      </w:r>
    </w:p>
    <w:p w14:paraId="599E2544" w14:textId="77777777" w:rsidR="006A1CF6" w:rsidRPr="006A1CF6" w:rsidRDefault="006A1CF6" w:rsidP="006A1CF6">
      <w:pPr>
        <w:numPr>
          <w:ilvl w:val="0"/>
          <w:numId w:val="32"/>
        </w:numPr>
      </w:pPr>
      <w:r w:rsidRPr="006A1CF6">
        <w:t xml:space="preserve">Real weaknesses </w:t>
      </w:r>
    </w:p>
    <w:p w14:paraId="230876C0" w14:textId="77777777" w:rsidR="006A1CF6" w:rsidRPr="006A1CF6" w:rsidRDefault="006A1CF6" w:rsidP="006A1CF6">
      <w:pPr>
        <w:numPr>
          <w:ilvl w:val="0"/>
          <w:numId w:val="32"/>
        </w:numPr>
      </w:pPr>
      <w:r w:rsidRPr="006A1CF6">
        <w:t xml:space="preserve">Not theoretical improvements </w:t>
      </w:r>
    </w:p>
    <w:p w14:paraId="16C05D73" w14:textId="6D59DF48" w:rsidR="006A1CF6" w:rsidRPr="006A1CF6" w:rsidRDefault="006A1CF6" w:rsidP="006A1CF6">
      <w:r w:rsidRPr="006A1CF6">
        <w:pict w14:anchorId="72078549">
          <v:rect id="_x0000_i1107" style="width:0;height:1.5pt" o:hralign="center" o:hrstd="t" o:hr="t" fillcolor="#a0a0a0" stroked="f"/>
        </w:pict>
      </w:r>
    </w:p>
    <w:p w14:paraId="4FB920D7" w14:textId="77777777" w:rsidR="006A1CF6" w:rsidRDefault="006A1CF6">
      <w:pPr>
        <w:spacing w:after="160"/>
        <w:rPr>
          <w:b/>
          <w:bCs/>
        </w:rPr>
      </w:pPr>
      <w:r>
        <w:rPr>
          <w:b/>
          <w:bCs/>
        </w:rPr>
        <w:br w:type="page"/>
      </w:r>
    </w:p>
    <w:p w14:paraId="6CCDB301" w14:textId="18715AE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lastRenderedPageBreak/>
        <w:t>Final Reminder (Close the Session)</w:t>
      </w:r>
    </w:p>
    <w:p w14:paraId="2A593057" w14:textId="77777777" w:rsidR="006A1CF6" w:rsidRPr="006A1CF6" w:rsidRDefault="006A1CF6" w:rsidP="006A1CF6">
      <w:r w:rsidRPr="006A1CF6">
        <w:t>“This exercise only creates value if actions are completed.</w:t>
      </w:r>
    </w:p>
    <w:p w14:paraId="3AA04090" w14:textId="77777777" w:rsidR="006A1CF6" w:rsidRPr="006A1CF6" w:rsidRDefault="006A1CF6" w:rsidP="006A1CF6">
      <w:r w:rsidRPr="006A1CF6">
        <w:t>Cyber incidents will not wait.</w:t>
      </w:r>
    </w:p>
    <w:p w14:paraId="30D9AEAD" w14:textId="77777777" w:rsidR="006A1CF6" w:rsidRPr="006A1CF6" w:rsidRDefault="006A1CF6" w:rsidP="006A1CF6">
      <w:r w:rsidRPr="006A1CF6">
        <w:t>What matters is:</w:t>
      </w:r>
    </w:p>
    <w:p w14:paraId="2A0EFEF0" w14:textId="77777777" w:rsidR="006A1CF6" w:rsidRPr="006A1CF6" w:rsidRDefault="006A1CF6" w:rsidP="006A1CF6">
      <w:pPr>
        <w:numPr>
          <w:ilvl w:val="0"/>
          <w:numId w:val="33"/>
        </w:numPr>
      </w:pPr>
      <w:r w:rsidRPr="006A1CF6">
        <w:t xml:space="preserve">Clear ownership </w:t>
      </w:r>
    </w:p>
    <w:p w14:paraId="1C56F9BB" w14:textId="77777777" w:rsidR="006A1CF6" w:rsidRPr="006A1CF6" w:rsidRDefault="006A1CF6" w:rsidP="006A1CF6">
      <w:pPr>
        <w:numPr>
          <w:ilvl w:val="0"/>
          <w:numId w:val="33"/>
        </w:numPr>
      </w:pPr>
      <w:r w:rsidRPr="006A1CF6">
        <w:t xml:space="preserve">Fast decisions </w:t>
      </w:r>
    </w:p>
    <w:p w14:paraId="4FB74BC8" w14:textId="77777777" w:rsidR="006A1CF6" w:rsidRPr="006A1CF6" w:rsidRDefault="006A1CF6" w:rsidP="006A1CF6">
      <w:pPr>
        <w:numPr>
          <w:ilvl w:val="0"/>
          <w:numId w:val="33"/>
        </w:numPr>
      </w:pPr>
      <w:r w:rsidRPr="006A1CF6">
        <w:t xml:space="preserve">Defined response actions” </w:t>
      </w:r>
    </w:p>
    <w:p w14:paraId="6000DA83" w14:textId="77777777" w:rsidR="006A1CF6" w:rsidRPr="006A1CF6" w:rsidRDefault="006A1CF6" w:rsidP="006A1CF6">
      <w:r w:rsidRPr="006A1CF6">
        <w:pict w14:anchorId="25914399">
          <v:rect id="_x0000_i1108" style="width:0;height:1.5pt" o:hralign="center" o:hrstd="t" o:hr="t" fillcolor="#a0a0a0" stroked="f"/>
        </w:pict>
      </w:r>
    </w:p>
    <w:p w14:paraId="1BCBCCD4" w14:textId="77777777" w:rsidR="006A1CF6" w:rsidRPr="006A1CF6" w:rsidRDefault="006A1CF6" w:rsidP="006A1CF6">
      <w:pPr>
        <w:rPr>
          <w:b/>
          <w:bCs/>
        </w:rPr>
      </w:pPr>
      <w:r w:rsidRPr="006A1CF6">
        <w:rPr>
          <w:b/>
          <w:bCs/>
        </w:rPr>
        <w:t>Facilitator Notes</w:t>
      </w:r>
    </w:p>
    <w:p w14:paraId="3A68FB23" w14:textId="77777777" w:rsidR="006A1CF6" w:rsidRPr="006A1CF6" w:rsidRDefault="006A1CF6" w:rsidP="006A1CF6">
      <w:pPr>
        <w:numPr>
          <w:ilvl w:val="0"/>
          <w:numId w:val="34"/>
        </w:numPr>
      </w:pPr>
      <w:r w:rsidRPr="006A1CF6">
        <w:t xml:space="preserve">Keep energy high </w:t>
      </w:r>
      <w:proofErr w:type="gramStart"/>
      <w:r w:rsidRPr="006A1CF6">
        <w:t>and</w:t>
      </w:r>
      <w:proofErr w:type="gramEnd"/>
      <w:r w:rsidRPr="006A1CF6">
        <w:t xml:space="preserve"> </w:t>
      </w:r>
      <w:proofErr w:type="gramStart"/>
      <w:r w:rsidRPr="006A1CF6">
        <w:t>pace</w:t>
      </w:r>
      <w:proofErr w:type="gramEnd"/>
      <w:r w:rsidRPr="006A1CF6">
        <w:t xml:space="preserve"> steady </w:t>
      </w:r>
    </w:p>
    <w:p w14:paraId="68773A11" w14:textId="77777777" w:rsidR="006A1CF6" w:rsidRPr="006A1CF6" w:rsidRDefault="006A1CF6" w:rsidP="006A1CF6">
      <w:pPr>
        <w:numPr>
          <w:ilvl w:val="0"/>
          <w:numId w:val="34"/>
        </w:numPr>
      </w:pPr>
      <w:r w:rsidRPr="006A1CF6">
        <w:t xml:space="preserve">Expect discomfort — that is the point </w:t>
      </w:r>
    </w:p>
    <w:p w14:paraId="40FB7B89" w14:textId="77777777" w:rsidR="006A1CF6" w:rsidRPr="006A1CF6" w:rsidRDefault="006A1CF6" w:rsidP="006A1CF6">
      <w:pPr>
        <w:numPr>
          <w:ilvl w:val="0"/>
          <w:numId w:val="34"/>
        </w:numPr>
      </w:pPr>
      <w:r w:rsidRPr="006A1CF6">
        <w:t xml:space="preserve">Do not let the group “solve everything” — focus on what they can’t solve </w:t>
      </w:r>
    </w:p>
    <w:p w14:paraId="0ABF1D0D" w14:textId="2BD7C81D" w:rsidR="006A1CF6" w:rsidRPr="006A1CF6" w:rsidRDefault="006A1CF6" w:rsidP="006A1CF6">
      <w:pPr>
        <w:numPr>
          <w:ilvl w:val="0"/>
          <w:numId w:val="34"/>
        </w:numPr>
      </w:pPr>
      <w:r w:rsidRPr="006A1CF6">
        <w:t xml:space="preserve">The goal is exposure of gaps, not perfection </w:t>
      </w:r>
    </w:p>
    <w:p w14:paraId="20F236E4" w14:textId="77777777" w:rsidR="00363F93" w:rsidRPr="00C959BC" w:rsidRDefault="00363F93" w:rsidP="00C959BC"/>
    <w:sectPr w:rsidR="00363F93" w:rsidRPr="00C959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A6F3" w14:textId="77777777" w:rsidR="00751946" w:rsidRDefault="00751946" w:rsidP="00BB6C23">
      <w:pPr>
        <w:spacing w:after="0" w:line="240" w:lineRule="auto"/>
      </w:pPr>
      <w:r>
        <w:separator/>
      </w:r>
    </w:p>
  </w:endnote>
  <w:endnote w:type="continuationSeparator" w:id="0">
    <w:p w14:paraId="5BD5F6F7" w14:textId="77777777" w:rsidR="00751946" w:rsidRDefault="00751946" w:rsidP="00BB6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otham">
    <w:panose1 w:val="02000604030000020004"/>
    <w:charset w:val="00"/>
    <w:family w:val="modern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7D02E" w14:textId="77777777" w:rsidR="00BB6C23" w:rsidRDefault="00BB6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D3F88" w14:textId="77777777" w:rsidR="00BB6C23" w:rsidRDefault="00BB6C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7CEA" w14:textId="77777777" w:rsidR="00BB6C23" w:rsidRDefault="00BB6C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75088" w14:textId="77777777" w:rsidR="00751946" w:rsidRDefault="00751946" w:rsidP="00BB6C23">
      <w:pPr>
        <w:spacing w:after="0" w:line="240" w:lineRule="auto"/>
      </w:pPr>
      <w:r>
        <w:separator/>
      </w:r>
    </w:p>
  </w:footnote>
  <w:footnote w:type="continuationSeparator" w:id="0">
    <w:p w14:paraId="0B606EE2" w14:textId="77777777" w:rsidR="00751946" w:rsidRDefault="00751946" w:rsidP="00BB6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A33E" w14:textId="77777777" w:rsidR="00BB6C23" w:rsidRDefault="00BB6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1B9B1" w14:textId="609EEC6D" w:rsidR="00BB6C23" w:rsidRDefault="00BB6C2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E10C7B" wp14:editId="743CFB13">
          <wp:simplePos x="0" y="0"/>
          <wp:positionH relativeFrom="column">
            <wp:posOffset>-734692</wp:posOffset>
          </wp:positionH>
          <wp:positionV relativeFrom="paragraph">
            <wp:posOffset>-304021</wp:posOffset>
          </wp:positionV>
          <wp:extent cx="1371600" cy="548640"/>
          <wp:effectExtent l="0" t="0" r="0" b="0"/>
          <wp:wrapNone/>
          <wp:docPr id="3206027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02701" name="Picture 3206027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18DF" w14:textId="77777777" w:rsidR="00BB6C23" w:rsidRDefault="00BB6C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D7B1E"/>
    <w:multiLevelType w:val="multilevel"/>
    <w:tmpl w:val="176AA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D378E"/>
    <w:multiLevelType w:val="multilevel"/>
    <w:tmpl w:val="1654E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045BF0"/>
    <w:multiLevelType w:val="multilevel"/>
    <w:tmpl w:val="8410C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6414A2"/>
    <w:multiLevelType w:val="multilevel"/>
    <w:tmpl w:val="6190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B66AF2"/>
    <w:multiLevelType w:val="multilevel"/>
    <w:tmpl w:val="463A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7544C6"/>
    <w:multiLevelType w:val="multilevel"/>
    <w:tmpl w:val="6ACA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341A90"/>
    <w:multiLevelType w:val="multilevel"/>
    <w:tmpl w:val="843C7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C909CC"/>
    <w:multiLevelType w:val="multilevel"/>
    <w:tmpl w:val="FE20C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E34ADB"/>
    <w:multiLevelType w:val="multilevel"/>
    <w:tmpl w:val="0D5AB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DD356A"/>
    <w:multiLevelType w:val="multilevel"/>
    <w:tmpl w:val="AC2CB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E53D4E"/>
    <w:multiLevelType w:val="multilevel"/>
    <w:tmpl w:val="1876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1F791E"/>
    <w:multiLevelType w:val="multilevel"/>
    <w:tmpl w:val="8EEA0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2721BF"/>
    <w:multiLevelType w:val="multilevel"/>
    <w:tmpl w:val="86B8D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C573D1"/>
    <w:multiLevelType w:val="multilevel"/>
    <w:tmpl w:val="C968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013C39"/>
    <w:multiLevelType w:val="multilevel"/>
    <w:tmpl w:val="08DC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802042"/>
    <w:multiLevelType w:val="multilevel"/>
    <w:tmpl w:val="8CC27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0B715E"/>
    <w:multiLevelType w:val="multilevel"/>
    <w:tmpl w:val="C74E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9450D7"/>
    <w:multiLevelType w:val="multilevel"/>
    <w:tmpl w:val="0C185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6A6DC8"/>
    <w:multiLevelType w:val="multilevel"/>
    <w:tmpl w:val="BDF4C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F1373E"/>
    <w:multiLevelType w:val="multilevel"/>
    <w:tmpl w:val="21C87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6E220E"/>
    <w:multiLevelType w:val="multilevel"/>
    <w:tmpl w:val="46FC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645897"/>
    <w:multiLevelType w:val="multilevel"/>
    <w:tmpl w:val="D8723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C531B6"/>
    <w:multiLevelType w:val="multilevel"/>
    <w:tmpl w:val="B4D27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130827"/>
    <w:multiLevelType w:val="multilevel"/>
    <w:tmpl w:val="01B0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4C855AF"/>
    <w:multiLevelType w:val="multilevel"/>
    <w:tmpl w:val="AA56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F20695"/>
    <w:multiLevelType w:val="multilevel"/>
    <w:tmpl w:val="75E0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0B4360C"/>
    <w:multiLevelType w:val="multilevel"/>
    <w:tmpl w:val="68DC4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A470D8"/>
    <w:multiLevelType w:val="multilevel"/>
    <w:tmpl w:val="B7C4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D673E9"/>
    <w:multiLevelType w:val="multilevel"/>
    <w:tmpl w:val="0228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743B1C"/>
    <w:multiLevelType w:val="multilevel"/>
    <w:tmpl w:val="AC0A9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E4B091E"/>
    <w:multiLevelType w:val="multilevel"/>
    <w:tmpl w:val="020CB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8E6352"/>
    <w:multiLevelType w:val="multilevel"/>
    <w:tmpl w:val="15CCB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29349D"/>
    <w:multiLevelType w:val="multilevel"/>
    <w:tmpl w:val="423EB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DF7206"/>
    <w:multiLevelType w:val="multilevel"/>
    <w:tmpl w:val="390C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7073990">
    <w:abstractNumId w:val="3"/>
  </w:num>
  <w:num w:numId="2" w16cid:durableId="1221404868">
    <w:abstractNumId w:val="25"/>
  </w:num>
  <w:num w:numId="3" w16cid:durableId="1127771820">
    <w:abstractNumId w:val="6"/>
  </w:num>
  <w:num w:numId="4" w16cid:durableId="119543746">
    <w:abstractNumId w:val="1"/>
  </w:num>
  <w:num w:numId="5" w16cid:durableId="1697343707">
    <w:abstractNumId w:val="8"/>
  </w:num>
  <w:num w:numId="6" w16cid:durableId="241646023">
    <w:abstractNumId w:val="29"/>
  </w:num>
  <w:num w:numId="7" w16cid:durableId="536897842">
    <w:abstractNumId w:val="14"/>
  </w:num>
  <w:num w:numId="8" w16cid:durableId="1853450263">
    <w:abstractNumId w:val="27"/>
  </w:num>
  <w:num w:numId="9" w16cid:durableId="1914469497">
    <w:abstractNumId w:val="33"/>
  </w:num>
  <w:num w:numId="10" w16cid:durableId="842476230">
    <w:abstractNumId w:val="31"/>
  </w:num>
  <w:num w:numId="11" w16cid:durableId="361637221">
    <w:abstractNumId w:val="13"/>
  </w:num>
  <w:num w:numId="12" w16cid:durableId="389694533">
    <w:abstractNumId w:val="21"/>
  </w:num>
  <w:num w:numId="13" w16cid:durableId="1048526434">
    <w:abstractNumId w:val="17"/>
  </w:num>
  <w:num w:numId="14" w16cid:durableId="130875853">
    <w:abstractNumId w:val="28"/>
  </w:num>
  <w:num w:numId="15" w16cid:durableId="1249341881">
    <w:abstractNumId w:val="16"/>
  </w:num>
  <w:num w:numId="16" w16cid:durableId="388501729">
    <w:abstractNumId w:val="0"/>
  </w:num>
  <w:num w:numId="17" w16cid:durableId="1435786811">
    <w:abstractNumId w:val="15"/>
  </w:num>
  <w:num w:numId="18" w16cid:durableId="1580366744">
    <w:abstractNumId w:val="2"/>
  </w:num>
  <w:num w:numId="19" w16cid:durableId="315453135">
    <w:abstractNumId w:val="24"/>
  </w:num>
  <w:num w:numId="20" w16cid:durableId="754790293">
    <w:abstractNumId w:val="22"/>
  </w:num>
  <w:num w:numId="21" w16cid:durableId="128322811">
    <w:abstractNumId w:val="5"/>
  </w:num>
  <w:num w:numId="22" w16cid:durableId="385688899">
    <w:abstractNumId w:val="9"/>
  </w:num>
  <w:num w:numId="23" w16cid:durableId="729379374">
    <w:abstractNumId w:val="18"/>
  </w:num>
  <w:num w:numId="24" w16cid:durableId="831289886">
    <w:abstractNumId w:val="11"/>
  </w:num>
  <w:num w:numId="25" w16cid:durableId="683554219">
    <w:abstractNumId w:val="10"/>
  </w:num>
  <w:num w:numId="26" w16cid:durableId="310452421">
    <w:abstractNumId w:val="7"/>
  </w:num>
  <w:num w:numId="27" w16cid:durableId="379859950">
    <w:abstractNumId w:val="23"/>
  </w:num>
  <w:num w:numId="28" w16cid:durableId="802044015">
    <w:abstractNumId w:val="32"/>
  </w:num>
  <w:num w:numId="29" w16cid:durableId="210271296">
    <w:abstractNumId w:val="12"/>
  </w:num>
  <w:num w:numId="30" w16cid:durableId="1773011586">
    <w:abstractNumId w:val="30"/>
  </w:num>
  <w:num w:numId="31" w16cid:durableId="1339384072">
    <w:abstractNumId w:val="26"/>
  </w:num>
  <w:num w:numId="32" w16cid:durableId="1484154837">
    <w:abstractNumId w:val="19"/>
  </w:num>
  <w:num w:numId="33" w16cid:durableId="1817335057">
    <w:abstractNumId w:val="4"/>
  </w:num>
  <w:num w:numId="34" w16cid:durableId="13652548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65C"/>
    <w:rsid w:val="0003759E"/>
    <w:rsid w:val="0004414E"/>
    <w:rsid w:val="000572D7"/>
    <w:rsid w:val="002378BC"/>
    <w:rsid w:val="002A72EF"/>
    <w:rsid w:val="00363F93"/>
    <w:rsid w:val="003763E6"/>
    <w:rsid w:val="00384B84"/>
    <w:rsid w:val="003A6DAC"/>
    <w:rsid w:val="0040165C"/>
    <w:rsid w:val="00603F5F"/>
    <w:rsid w:val="006A1CF6"/>
    <w:rsid w:val="00706BFB"/>
    <w:rsid w:val="00751946"/>
    <w:rsid w:val="008D3E24"/>
    <w:rsid w:val="00954683"/>
    <w:rsid w:val="00AC6D6D"/>
    <w:rsid w:val="00BA04CE"/>
    <w:rsid w:val="00BA56DC"/>
    <w:rsid w:val="00BB6C23"/>
    <w:rsid w:val="00BC3B4F"/>
    <w:rsid w:val="00C36935"/>
    <w:rsid w:val="00C959BC"/>
    <w:rsid w:val="00D574F4"/>
    <w:rsid w:val="00F4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12C40E"/>
  <w15:chartTrackingRefBased/>
  <w15:docId w15:val="{3DB4583E-CF59-4018-9AF5-CDA18B39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BFB"/>
    <w:pPr>
      <w:spacing w:after="120"/>
    </w:pPr>
    <w:rPr>
      <w:rFonts w:ascii="Aptos" w:hAnsi="Aptos"/>
      <w:sz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06BFB"/>
    <w:pPr>
      <w:keepNext/>
      <w:keepLines/>
      <w:spacing w:before="480" w:after="240"/>
      <w:outlineLvl w:val="0"/>
    </w:pPr>
    <w:rPr>
      <w:rFonts w:eastAsiaTheme="majorEastAsia" w:cstheme="majorBidi"/>
      <w:b/>
      <w:caps/>
      <w:color w:val="000000" w:themeColor="text1"/>
      <w:sz w:val="32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06BFB"/>
    <w:pPr>
      <w:keepNext/>
      <w:keepLines/>
      <w:spacing w:before="360"/>
      <w:outlineLvl w:val="1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706BFB"/>
    <w:pPr>
      <w:keepNext/>
      <w:keepLines/>
      <w:spacing w:before="240"/>
      <w:outlineLvl w:val="2"/>
    </w:pPr>
    <w:rPr>
      <w:rFonts w:asciiTheme="minorHAnsi" w:eastAsiaTheme="majorEastAsia" w:hAnsiTheme="minorHAnsi" w:cstheme="majorBidi"/>
      <w:b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6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6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65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65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65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65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706BFB"/>
    <w:pPr>
      <w:spacing w:before="480" w:after="240" w:line="240" w:lineRule="auto"/>
      <w:jc w:val="center"/>
    </w:pPr>
    <w:rPr>
      <w:rFonts w:eastAsiaTheme="majorEastAsia" w:cstheme="majorBidi"/>
      <w:b/>
      <w:caps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06BFB"/>
    <w:rPr>
      <w:rFonts w:ascii="Aptos" w:eastAsiaTheme="majorEastAsia" w:hAnsi="Aptos" w:cstheme="majorBidi"/>
      <w:b/>
      <w:caps/>
      <w:spacing w:val="-10"/>
      <w:kern w:val="28"/>
      <w:sz w:val="48"/>
      <w:szCs w:val="48"/>
    </w:rPr>
  </w:style>
  <w:style w:type="character" w:customStyle="1" w:styleId="Heading1Char">
    <w:name w:val="Heading 1 Char"/>
    <w:basedOn w:val="DefaultParagraphFont"/>
    <w:link w:val="Heading1"/>
    <w:uiPriority w:val="9"/>
    <w:rsid w:val="00706BFB"/>
    <w:rPr>
      <w:rFonts w:ascii="Aptos" w:eastAsiaTheme="majorEastAsia" w:hAnsi="Aptos" w:cstheme="majorBidi"/>
      <w:b/>
      <w:caps/>
      <w:color w:val="000000" w:themeColor="text1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06BFB"/>
    <w:rPr>
      <w:rFonts w:ascii="Aptos" w:eastAsiaTheme="majorEastAsia" w:hAnsi="Aptos" w:cstheme="majorBidi"/>
      <w:b/>
      <w:color w:val="000000" w:themeColor="text1"/>
      <w:sz w:val="28"/>
      <w:szCs w:val="32"/>
    </w:rPr>
  </w:style>
  <w:style w:type="character" w:styleId="SubtleEmphasis">
    <w:name w:val="Subtle Emphasis"/>
    <w:basedOn w:val="DefaultParagraphFont"/>
    <w:uiPriority w:val="19"/>
    <w:qFormat/>
    <w:rsid w:val="0004414E"/>
    <w:rPr>
      <w:rFonts w:ascii="Gotham" w:hAnsi="Gotham"/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4414E"/>
    <w:rPr>
      <w:rFonts w:ascii="Gotham" w:hAnsi="Gotham"/>
      <w:i/>
      <w:iCs/>
      <w:color w:val="0F4761" w:themeColor="accent1" w:themeShade="BF"/>
    </w:rPr>
  </w:style>
  <w:style w:type="character" w:styleId="Strong">
    <w:name w:val="Strong"/>
    <w:basedOn w:val="DefaultParagraphFont"/>
    <w:uiPriority w:val="22"/>
    <w:qFormat/>
    <w:rsid w:val="0004414E"/>
    <w:rPr>
      <w:rFonts w:ascii="Gotham" w:hAnsi="Gotham"/>
      <w:b/>
      <w:bCs/>
    </w:rPr>
  </w:style>
  <w:style w:type="paragraph" w:styleId="ListParagraph">
    <w:name w:val="List Paragraph"/>
    <w:basedOn w:val="Normal"/>
    <w:autoRedefine/>
    <w:uiPriority w:val="34"/>
    <w:qFormat/>
    <w:rsid w:val="0004414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06BFB"/>
    <w:rPr>
      <w:rFonts w:eastAsiaTheme="majorEastAsia" w:cstheme="majorBidi"/>
      <w:b/>
      <w:szCs w:val="28"/>
    </w:rPr>
  </w:style>
  <w:style w:type="paragraph" w:styleId="NoSpacing">
    <w:name w:val="No Spacing"/>
    <w:autoRedefine/>
    <w:uiPriority w:val="1"/>
    <w:qFormat/>
    <w:rsid w:val="00706BFB"/>
    <w:pPr>
      <w:spacing w:after="0" w:line="240" w:lineRule="auto"/>
    </w:pPr>
    <w:rPr>
      <w:rFonts w:ascii="Aptos" w:hAnsi="Aptos"/>
      <w:sz w:val="2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706BFB"/>
    <w:pPr>
      <w:numPr>
        <w:ilvl w:val="1"/>
      </w:numPr>
      <w:jc w:val="center"/>
    </w:pPr>
    <w:rPr>
      <w:rFonts w:asciiTheme="minorHAnsi" w:eastAsiaTheme="majorEastAsia" w:hAnsiTheme="minorHAnsi" w:cstheme="majorBidi"/>
      <w:color w:val="595959" w:themeColor="text1" w:themeTint="A6"/>
      <w:spacing w:val="15"/>
      <w:sz w:val="3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6BFB"/>
    <w:rPr>
      <w:rFonts w:eastAsiaTheme="majorEastAsia" w:cstheme="majorBidi"/>
      <w:color w:val="595959" w:themeColor="text1" w:themeTint="A6"/>
      <w:spacing w:val="15"/>
      <w:sz w:val="32"/>
      <w:szCs w:val="28"/>
    </w:rPr>
  </w:style>
  <w:style w:type="paragraph" w:customStyle="1" w:styleId="HeaderText">
    <w:name w:val="Header Text"/>
    <w:basedOn w:val="Header"/>
    <w:link w:val="HeaderTextChar"/>
    <w:autoRedefine/>
    <w:qFormat/>
    <w:rsid w:val="00706BFB"/>
    <w:rPr>
      <w:sz w:val="16"/>
      <w:szCs w:val="18"/>
    </w:rPr>
  </w:style>
  <w:style w:type="character" w:customStyle="1" w:styleId="HeaderTextChar">
    <w:name w:val="Header Text Char"/>
    <w:basedOn w:val="HeaderChar"/>
    <w:link w:val="HeaderText"/>
    <w:rsid w:val="00706BFB"/>
    <w:rPr>
      <w:rFonts w:ascii="Aptos" w:hAnsi="Aptos"/>
      <w:sz w:val="16"/>
      <w:szCs w:val="18"/>
    </w:rPr>
  </w:style>
  <w:style w:type="paragraph" w:styleId="Header">
    <w:name w:val="header"/>
    <w:basedOn w:val="Normal"/>
    <w:link w:val="HeaderChar"/>
    <w:uiPriority w:val="99"/>
    <w:unhideWhenUsed/>
    <w:rsid w:val="00706B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6BFB"/>
    <w:rPr>
      <w:rFonts w:ascii="Aptos" w:hAnsi="Aptos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65C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65C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65C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65C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65C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65C"/>
    <w:rPr>
      <w:rFonts w:eastAsiaTheme="majorEastAsia" w:cstheme="majorBidi"/>
      <w:color w:val="272727" w:themeColor="text1" w:themeTint="D8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016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65C"/>
    <w:rPr>
      <w:rFonts w:ascii="Aptos" w:hAnsi="Aptos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6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65C"/>
    <w:rPr>
      <w:rFonts w:ascii="Aptos" w:hAnsi="Aptos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40165C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BB6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C23"/>
    <w:rPr>
      <w:rFonts w:ascii="Aptos" w:hAnsi="Apto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1c974f-7b23-432c-8a24-104180403817" xsi:nil="true"/>
    <lcf76f155ced4ddcb4097134ff3c332f xmlns="c0625a31-fefb-42cf-b2ea-f462d37ac2d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503993FEAE4C942BC276924B54B4" ma:contentTypeVersion="19" ma:contentTypeDescription="Create a new document." ma:contentTypeScope="" ma:versionID="d960e4190dde41ffd9c13bbfba589e1b">
  <xsd:schema xmlns:xsd="http://www.w3.org/2001/XMLSchema" xmlns:xs="http://www.w3.org/2001/XMLSchema" xmlns:p="http://schemas.microsoft.com/office/2006/metadata/properties" xmlns:ns2="c0625a31-fefb-42cf-b2ea-f462d37ac2dd" xmlns:ns3="f11c974f-7b23-432c-8a24-104180403817" targetNamespace="http://schemas.microsoft.com/office/2006/metadata/properties" ma:root="true" ma:fieldsID="631cded19e0033cc75371472cff15670" ns2:_="" ns3:_="">
    <xsd:import namespace="c0625a31-fefb-42cf-b2ea-f462d37ac2dd"/>
    <xsd:import namespace="f11c974f-7b23-432c-8a24-104180403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25a31-fefb-42cf-b2ea-f462d37ac2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dc6dfa-870b-4dab-a2c1-238c0b4b8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74f-7b23-432c-8a24-104180403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3731564-c077-4f54-962d-3bc8fcdf535e}" ma:internalName="TaxCatchAll" ma:showField="CatchAllData" ma:web="f11c974f-7b23-432c-8a24-1041804038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6C2642-0FE7-4648-8F86-206A0FCC5409}">
  <ds:schemaRefs>
    <ds:schemaRef ds:uri="http://schemas.microsoft.com/office/2006/metadata/properties"/>
    <ds:schemaRef ds:uri="http://schemas.microsoft.com/office/infopath/2007/PartnerControls"/>
    <ds:schemaRef ds:uri="f11c974f-7b23-432c-8a24-104180403817"/>
    <ds:schemaRef ds:uri="c0625a31-fefb-42cf-b2ea-f462d37ac2dd"/>
  </ds:schemaRefs>
</ds:datastoreItem>
</file>

<file path=customXml/itemProps2.xml><?xml version="1.0" encoding="utf-8"?>
<ds:datastoreItem xmlns:ds="http://schemas.openxmlformats.org/officeDocument/2006/customXml" ds:itemID="{A6FF65E1-C6B6-4C63-8387-55EF2BD55E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E2601-B4ED-412D-BD36-C01D99C46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25a31-fefb-42cf-b2ea-f462d37ac2dd"/>
    <ds:schemaRef ds:uri="f11c974f-7b23-432c-8a24-104180403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Swenson</dc:creator>
  <cp:keywords/>
  <dc:description/>
  <cp:lastModifiedBy>Nils Swenson</cp:lastModifiedBy>
  <cp:revision>7</cp:revision>
  <dcterms:created xsi:type="dcterms:W3CDTF">2026-05-04T15:06:00Z</dcterms:created>
  <dcterms:modified xsi:type="dcterms:W3CDTF">2026-05-04T15:27:00Z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0x010100296E503993FEAE4C942BC276924B54B4</vt:lpwstr>
  </property>
  <property fmtid="{D5CDD505-2E9C-101B-9397-08002B2CF9AE}" pid="3" name="MediaServiceImageTags">
    <vt:lpwstr/>
  </property>
</Properties>
</file>